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01" w:rsidRDefault="00027717">
      <w:pPr>
        <w:rPr>
          <w:b/>
          <w:sz w:val="32"/>
          <w:szCs w:val="32"/>
        </w:rPr>
      </w:pPr>
      <w:r w:rsidRPr="00027717">
        <w:rPr>
          <w:b/>
          <w:sz w:val="32"/>
          <w:szCs w:val="32"/>
        </w:rPr>
        <w:t>Schulprogramm der Waldschule (Kurzübersicht) zum Referenzrahmen Schulqualität</w:t>
      </w:r>
    </w:p>
    <w:p w:rsidR="00374001" w:rsidRPr="00027717" w:rsidRDefault="00374001">
      <w:pPr>
        <w:rPr>
          <w:b/>
          <w:sz w:val="32"/>
          <w:szCs w:val="32"/>
        </w:rPr>
      </w:pPr>
      <w:r>
        <w:rPr>
          <w:b/>
          <w:sz w:val="32"/>
          <w:szCs w:val="32"/>
        </w:rPr>
        <w:t>Lehren und Lernen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4"/>
        <w:gridCol w:w="3711"/>
        <w:gridCol w:w="2957"/>
      </w:tblGrid>
      <w:tr w:rsidR="00027717" w:rsidRPr="00951475" w:rsidTr="00027717">
        <w:tc>
          <w:tcPr>
            <w:tcW w:w="1980" w:type="dxa"/>
          </w:tcPr>
          <w:p w:rsidR="00027717" w:rsidRPr="00951475" w:rsidRDefault="00027717">
            <w:pPr>
              <w:rPr>
                <w:b/>
              </w:rPr>
            </w:pPr>
            <w:r w:rsidRPr="00951475">
              <w:rPr>
                <w:b/>
              </w:rPr>
              <w:t>Bereich</w:t>
            </w:r>
          </w:p>
        </w:tc>
        <w:tc>
          <w:tcPr>
            <w:tcW w:w="4061" w:type="dxa"/>
          </w:tcPr>
          <w:p w:rsidR="00027717" w:rsidRPr="00951475" w:rsidRDefault="00027717">
            <w:pPr>
              <w:rPr>
                <w:b/>
              </w:rPr>
            </w:pPr>
            <w:r w:rsidRPr="00951475">
              <w:rPr>
                <w:b/>
              </w:rPr>
              <w:t>Umsetzung</w:t>
            </w:r>
          </w:p>
        </w:tc>
        <w:tc>
          <w:tcPr>
            <w:tcW w:w="3021" w:type="dxa"/>
          </w:tcPr>
          <w:p w:rsidR="00027717" w:rsidRPr="00951475" w:rsidRDefault="00027717">
            <w:pPr>
              <w:rPr>
                <w:b/>
              </w:rPr>
            </w:pPr>
            <w:r w:rsidRPr="00951475">
              <w:rPr>
                <w:b/>
              </w:rPr>
              <w:t>Entwicklungsziele</w:t>
            </w:r>
          </w:p>
        </w:tc>
      </w:tr>
      <w:tr w:rsidR="00027717" w:rsidTr="00027717">
        <w:tc>
          <w:tcPr>
            <w:tcW w:w="1980" w:type="dxa"/>
          </w:tcPr>
          <w:p w:rsidR="00027717" w:rsidRPr="00374001" w:rsidRDefault="00027717">
            <w:pPr>
              <w:rPr>
                <w:b/>
              </w:rPr>
            </w:pPr>
            <w:r w:rsidRPr="00374001">
              <w:rPr>
                <w:b/>
              </w:rPr>
              <w:t>Lernen und Leisten</w:t>
            </w:r>
          </w:p>
        </w:tc>
        <w:tc>
          <w:tcPr>
            <w:tcW w:w="4061" w:type="dxa"/>
          </w:tcPr>
          <w:p w:rsidR="00027717" w:rsidRDefault="00027717">
            <w:r>
              <w:t>Arbeitspläne</w:t>
            </w:r>
          </w:p>
          <w:p w:rsidR="00027717" w:rsidRDefault="00027717">
            <w:r>
              <w:t>Kompetenzorientierte Lehrwerke</w:t>
            </w:r>
          </w:p>
          <w:p w:rsidR="00027717" w:rsidRDefault="00027717">
            <w:r>
              <w:t xml:space="preserve">Lesementoren </w:t>
            </w:r>
          </w:p>
          <w:p w:rsidR="00154259" w:rsidRDefault="00027717">
            <w:r>
              <w:t>Schuleingangsdiagnostik</w:t>
            </w:r>
          </w:p>
        </w:tc>
        <w:tc>
          <w:tcPr>
            <w:tcW w:w="3021" w:type="dxa"/>
          </w:tcPr>
          <w:p w:rsidR="00027717" w:rsidRDefault="00027717">
            <w:r>
              <w:t xml:space="preserve">mehr </w:t>
            </w:r>
            <w:proofErr w:type="spellStart"/>
            <w:r>
              <w:t>Forderangebote</w:t>
            </w:r>
            <w:proofErr w:type="spellEnd"/>
          </w:p>
          <w:p w:rsidR="00154259" w:rsidRDefault="00154259">
            <w:r>
              <w:t>Implementierung neue Lehrpläne</w:t>
            </w:r>
          </w:p>
          <w:p w:rsidR="00951475" w:rsidRDefault="00951475">
            <w:r>
              <w:t>Digitales Lernen</w:t>
            </w:r>
          </w:p>
        </w:tc>
      </w:tr>
      <w:tr w:rsidR="00027717" w:rsidTr="00027717">
        <w:tc>
          <w:tcPr>
            <w:tcW w:w="1980" w:type="dxa"/>
          </w:tcPr>
          <w:p w:rsidR="00027717" w:rsidRPr="00374001" w:rsidRDefault="00027717">
            <w:pPr>
              <w:rPr>
                <w:b/>
              </w:rPr>
            </w:pPr>
            <w:r w:rsidRPr="00374001">
              <w:rPr>
                <w:b/>
              </w:rPr>
              <w:t>Kompetenzorientierung</w:t>
            </w:r>
          </w:p>
        </w:tc>
        <w:tc>
          <w:tcPr>
            <w:tcW w:w="4061" w:type="dxa"/>
          </w:tcPr>
          <w:p w:rsidR="00027717" w:rsidRDefault="00027717">
            <w:r>
              <w:t>Differenzierte Wochenpläne</w:t>
            </w:r>
          </w:p>
          <w:p w:rsidR="00027717" w:rsidRDefault="00027717">
            <w:r>
              <w:t>Kompetenzpass für den Übergang</w:t>
            </w:r>
          </w:p>
          <w:p w:rsidR="00027717" w:rsidRDefault="00027717">
            <w:r>
              <w:t>Rasterzeugnisse</w:t>
            </w:r>
          </w:p>
          <w:p w:rsidR="00027717" w:rsidRDefault="00027717">
            <w:r>
              <w:t>Känguru-Test</w:t>
            </w:r>
          </w:p>
        </w:tc>
        <w:tc>
          <w:tcPr>
            <w:tcW w:w="3021" w:type="dxa"/>
          </w:tcPr>
          <w:p w:rsidR="00027717" w:rsidRDefault="00027717">
            <w:r>
              <w:t>Hausaufgabenkonzept</w:t>
            </w:r>
            <w:r w:rsidR="002B5E52">
              <w:t xml:space="preserve"> überarbeiten im Schuljahr 21-22</w:t>
            </w:r>
          </w:p>
        </w:tc>
      </w:tr>
      <w:tr w:rsidR="00027717" w:rsidTr="00027717">
        <w:tc>
          <w:tcPr>
            <w:tcW w:w="1980" w:type="dxa"/>
          </w:tcPr>
          <w:p w:rsidR="00027717" w:rsidRPr="00374001" w:rsidRDefault="00027717">
            <w:pPr>
              <w:rPr>
                <w:b/>
              </w:rPr>
            </w:pPr>
            <w:r w:rsidRPr="00374001">
              <w:rPr>
                <w:b/>
              </w:rPr>
              <w:t>Standardsicherung</w:t>
            </w:r>
          </w:p>
        </w:tc>
        <w:tc>
          <w:tcPr>
            <w:tcW w:w="4061" w:type="dxa"/>
          </w:tcPr>
          <w:p w:rsidR="00027717" w:rsidRDefault="00027717">
            <w:r>
              <w:t>VERA</w:t>
            </w:r>
          </w:p>
          <w:p w:rsidR="003E2DE2" w:rsidRDefault="003E2DE2">
            <w:r>
              <w:t>Kompetenzpass</w:t>
            </w:r>
          </w:p>
          <w:p w:rsidR="00027717" w:rsidRDefault="00154259">
            <w:r>
              <w:t>Schulspiel standardisiert</w:t>
            </w:r>
          </w:p>
          <w:p w:rsidR="00330475" w:rsidRDefault="00330475">
            <w:r>
              <w:t>Klassenarbeiten im Jahrgang erstellt</w:t>
            </w:r>
          </w:p>
          <w:p w:rsidR="00154259" w:rsidRDefault="00951475">
            <w:r>
              <w:t>Arbeitspläne</w:t>
            </w:r>
          </w:p>
        </w:tc>
        <w:tc>
          <w:tcPr>
            <w:tcW w:w="3021" w:type="dxa"/>
          </w:tcPr>
          <w:p w:rsidR="00027717" w:rsidRDefault="00027717"/>
        </w:tc>
      </w:tr>
      <w:tr w:rsidR="00027717" w:rsidTr="00027717">
        <w:tc>
          <w:tcPr>
            <w:tcW w:w="1980" w:type="dxa"/>
          </w:tcPr>
          <w:p w:rsidR="00027717" w:rsidRPr="00374001" w:rsidRDefault="00154259">
            <w:pPr>
              <w:rPr>
                <w:b/>
              </w:rPr>
            </w:pPr>
            <w:r w:rsidRPr="00374001">
              <w:rPr>
                <w:b/>
              </w:rPr>
              <w:t>Feedback und Beratung</w:t>
            </w:r>
          </w:p>
        </w:tc>
        <w:tc>
          <w:tcPr>
            <w:tcW w:w="4061" w:type="dxa"/>
          </w:tcPr>
          <w:p w:rsidR="00154259" w:rsidRDefault="00154259" w:rsidP="00154259">
            <w:r>
              <w:t>regelmäßige Elterngespräche</w:t>
            </w:r>
          </w:p>
          <w:p w:rsidR="00027717" w:rsidRDefault="00154259">
            <w:r>
              <w:t>Feedbackbögen für LK etc.</w:t>
            </w:r>
          </w:p>
          <w:p w:rsidR="00374001" w:rsidRDefault="00374001">
            <w:r>
              <w:t>Schulsozialarbeit</w:t>
            </w:r>
          </w:p>
          <w:p w:rsidR="00374001" w:rsidRDefault="00374001">
            <w:r>
              <w:t>Familienklasse</w:t>
            </w:r>
          </w:p>
          <w:p w:rsidR="00951475" w:rsidRDefault="00951475">
            <w:r>
              <w:t>Elternsprechtage</w:t>
            </w:r>
          </w:p>
        </w:tc>
        <w:tc>
          <w:tcPr>
            <w:tcW w:w="3021" w:type="dxa"/>
          </w:tcPr>
          <w:p w:rsidR="00027717" w:rsidRDefault="00154259">
            <w:r>
              <w:t>feste Sprechzeiten einrichten</w:t>
            </w:r>
          </w:p>
          <w:p w:rsidR="00374001" w:rsidRDefault="00951475">
            <w:r>
              <w:t>Kollegiales Feedback</w:t>
            </w:r>
          </w:p>
          <w:p w:rsidR="00374001" w:rsidRDefault="00374001">
            <w:r>
              <w:t>Familiengrundschulzentrum ab Schuljahr 21/22</w:t>
            </w:r>
          </w:p>
        </w:tc>
      </w:tr>
      <w:tr w:rsidR="00027717" w:rsidTr="00027717">
        <w:tc>
          <w:tcPr>
            <w:tcW w:w="1980" w:type="dxa"/>
          </w:tcPr>
          <w:p w:rsidR="00027717" w:rsidRPr="00374001" w:rsidRDefault="00154259">
            <w:pPr>
              <w:rPr>
                <w:b/>
              </w:rPr>
            </w:pPr>
            <w:r w:rsidRPr="00374001">
              <w:rPr>
                <w:b/>
              </w:rPr>
              <w:t>Sprachbildung</w:t>
            </w:r>
          </w:p>
        </w:tc>
        <w:tc>
          <w:tcPr>
            <w:tcW w:w="4061" w:type="dxa"/>
          </w:tcPr>
          <w:p w:rsidR="00027717" w:rsidRDefault="00374001">
            <w:r>
              <w:t>Sprachsensibler Unterricht</w:t>
            </w:r>
          </w:p>
          <w:p w:rsidR="00374001" w:rsidRDefault="00374001">
            <w:r>
              <w:t>Deutsch als Zielsprache (DAZ)</w:t>
            </w:r>
          </w:p>
          <w:p w:rsidR="00374001" w:rsidRDefault="00374001">
            <w:r>
              <w:t>Wortspeicher</w:t>
            </w:r>
          </w:p>
        </w:tc>
        <w:tc>
          <w:tcPr>
            <w:tcW w:w="3021" w:type="dxa"/>
          </w:tcPr>
          <w:p w:rsidR="00027717" w:rsidRDefault="00027717"/>
        </w:tc>
      </w:tr>
      <w:tr w:rsidR="00027717" w:rsidTr="00027717">
        <w:tc>
          <w:tcPr>
            <w:tcW w:w="1980" w:type="dxa"/>
          </w:tcPr>
          <w:p w:rsidR="00027717" w:rsidRPr="00374001" w:rsidRDefault="00374001">
            <w:pPr>
              <w:rPr>
                <w:b/>
              </w:rPr>
            </w:pPr>
            <w:r w:rsidRPr="00374001">
              <w:rPr>
                <w:b/>
              </w:rPr>
              <w:t>Soziales Lernen</w:t>
            </w:r>
          </w:p>
        </w:tc>
        <w:tc>
          <w:tcPr>
            <w:tcW w:w="4061" w:type="dxa"/>
          </w:tcPr>
          <w:p w:rsidR="00027717" w:rsidRDefault="00951475">
            <w:r>
              <w:t>Schuls</w:t>
            </w:r>
            <w:r w:rsidR="00374001">
              <w:t>ozialarbeit</w:t>
            </w:r>
          </w:p>
          <w:p w:rsidR="00374001" w:rsidRDefault="00374001">
            <w:r>
              <w:t>Streitschlichtung</w:t>
            </w:r>
          </w:p>
          <w:p w:rsidR="00374001" w:rsidRDefault="00374001">
            <w:r>
              <w:t>Alltagshelden</w:t>
            </w:r>
          </w:p>
          <w:p w:rsidR="00951475" w:rsidRDefault="00951475">
            <w:r>
              <w:t>Klassenrat</w:t>
            </w:r>
          </w:p>
        </w:tc>
        <w:tc>
          <w:tcPr>
            <w:tcW w:w="3021" w:type="dxa"/>
          </w:tcPr>
          <w:p w:rsidR="00027717" w:rsidRDefault="00951475">
            <w:r>
              <w:t>Team</w:t>
            </w:r>
            <w:r w:rsidR="00186D7E">
              <w:t>g</w:t>
            </w:r>
            <w:r>
              <w:t>eister-Stunde</w:t>
            </w:r>
          </w:p>
        </w:tc>
      </w:tr>
      <w:tr w:rsidR="00027717" w:rsidTr="00027717">
        <w:tc>
          <w:tcPr>
            <w:tcW w:w="1980" w:type="dxa"/>
          </w:tcPr>
          <w:p w:rsidR="00027717" w:rsidRPr="00374001" w:rsidRDefault="00374001">
            <w:pPr>
              <w:rPr>
                <w:b/>
              </w:rPr>
            </w:pPr>
            <w:r w:rsidRPr="00374001">
              <w:rPr>
                <w:b/>
              </w:rPr>
              <w:t>Fördern und Fordern</w:t>
            </w:r>
          </w:p>
        </w:tc>
        <w:tc>
          <w:tcPr>
            <w:tcW w:w="4061" w:type="dxa"/>
          </w:tcPr>
          <w:p w:rsidR="00027717" w:rsidRDefault="00374001">
            <w:r>
              <w:t>Lernstudio</w:t>
            </w:r>
          </w:p>
          <w:p w:rsidR="00374001" w:rsidRDefault="00374001">
            <w:r>
              <w:t>Heilpädagogik</w:t>
            </w:r>
          </w:p>
          <w:p w:rsidR="00374001" w:rsidRDefault="00374001">
            <w:r>
              <w:t>Sonderpädagogik</w:t>
            </w:r>
          </w:p>
          <w:p w:rsidR="00374001" w:rsidRDefault="00374001">
            <w:r>
              <w:t>Reflexintegration</w:t>
            </w:r>
          </w:p>
          <w:p w:rsidR="00374001" w:rsidRDefault="00374001">
            <w:r>
              <w:t>Mathe-</w:t>
            </w:r>
            <w:proofErr w:type="spellStart"/>
            <w:r>
              <w:t>Forderunterricht</w:t>
            </w:r>
            <w:proofErr w:type="spellEnd"/>
          </w:p>
          <w:p w:rsidR="00374001" w:rsidRDefault="00374001">
            <w:r>
              <w:t>Förderstunden für die Klasse und den Jahrgang</w:t>
            </w:r>
          </w:p>
          <w:p w:rsidR="00374001" w:rsidRDefault="00374001">
            <w:r>
              <w:t>Lesementoren</w:t>
            </w:r>
          </w:p>
          <w:p w:rsidR="00A321BF" w:rsidRDefault="00A321BF">
            <w:proofErr w:type="spellStart"/>
            <w:r>
              <w:t>Motorikraum</w:t>
            </w:r>
            <w:proofErr w:type="spellEnd"/>
          </w:p>
        </w:tc>
        <w:tc>
          <w:tcPr>
            <w:tcW w:w="3021" w:type="dxa"/>
          </w:tcPr>
          <w:p w:rsidR="00027717" w:rsidRDefault="00186D7E">
            <w:r>
              <w:t>Neues Förderkonzept mit</w:t>
            </w:r>
          </w:p>
          <w:p w:rsidR="00186D7E" w:rsidRDefault="00186D7E">
            <w:r>
              <w:t>Heilpädagogin, Sozialpädagogen und Sonderpädagogin</w:t>
            </w:r>
            <w:bookmarkStart w:id="0" w:name="_GoBack"/>
            <w:bookmarkEnd w:id="0"/>
            <w:r>
              <w:t xml:space="preserve"> abstimmen</w:t>
            </w:r>
          </w:p>
        </w:tc>
      </w:tr>
      <w:tr w:rsidR="00374001" w:rsidTr="00027717">
        <w:tc>
          <w:tcPr>
            <w:tcW w:w="1980" w:type="dxa"/>
          </w:tcPr>
          <w:p w:rsidR="00374001" w:rsidRPr="00374001" w:rsidRDefault="00374001">
            <w:pPr>
              <w:rPr>
                <w:b/>
              </w:rPr>
            </w:pPr>
            <w:r w:rsidRPr="00374001">
              <w:rPr>
                <w:b/>
              </w:rPr>
              <w:t>Schülerorientierung/ Differenzierung</w:t>
            </w:r>
          </w:p>
        </w:tc>
        <w:tc>
          <w:tcPr>
            <w:tcW w:w="4061" w:type="dxa"/>
          </w:tcPr>
          <w:p w:rsidR="00374001" w:rsidRDefault="00374001">
            <w:r>
              <w:t>Arbeit mit Wochenplänen</w:t>
            </w:r>
          </w:p>
          <w:p w:rsidR="00374001" w:rsidRDefault="00374001">
            <w:r>
              <w:t>Klassenrat</w:t>
            </w:r>
          </w:p>
          <w:p w:rsidR="00374001" w:rsidRDefault="00374001">
            <w:r>
              <w:t>Schülerparlament</w:t>
            </w:r>
          </w:p>
          <w:p w:rsidR="00374001" w:rsidRDefault="00374001">
            <w:r>
              <w:t>Lerntheken</w:t>
            </w:r>
          </w:p>
        </w:tc>
        <w:tc>
          <w:tcPr>
            <w:tcW w:w="3021" w:type="dxa"/>
          </w:tcPr>
          <w:p w:rsidR="00374001" w:rsidRDefault="00951475">
            <w:r>
              <w:t>Regelmäßige Nutzung /Einbindung der IPADS</w:t>
            </w:r>
          </w:p>
        </w:tc>
      </w:tr>
      <w:tr w:rsidR="00374001" w:rsidTr="00027717">
        <w:tc>
          <w:tcPr>
            <w:tcW w:w="1980" w:type="dxa"/>
          </w:tcPr>
          <w:p w:rsidR="00374001" w:rsidRPr="00374001" w:rsidRDefault="00374001">
            <w:pPr>
              <w:rPr>
                <w:b/>
              </w:rPr>
            </w:pPr>
            <w:proofErr w:type="spellStart"/>
            <w:r w:rsidRPr="00374001">
              <w:rPr>
                <w:b/>
              </w:rPr>
              <w:t>Classroommanagement</w:t>
            </w:r>
            <w:proofErr w:type="spellEnd"/>
          </w:p>
          <w:p w:rsidR="00374001" w:rsidRDefault="00374001">
            <w:r w:rsidRPr="00374001">
              <w:rPr>
                <w:b/>
              </w:rPr>
              <w:t>Methoden</w:t>
            </w:r>
          </w:p>
        </w:tc>
        <w:tc>
          <w:tcPr>
            <w:tcW w:w="4061" w:type="dxa"/>
          </w:tcPr>
          <w:p w:rsidR="00374001" w:rsidRDefault="00374001">
            <w:r>
              <w:t>Tagespläne</w:t>
            </w:r>
          </w:p>
          <w:p w:rsidR="00374001" w:rsidRDefault="00374001">
            <w:r>
              <w:t>Trainingsspiralen</w:t>
            </w:r>
          </w:p>
          <w:p w:rsidR="00374001" w:rsidRDefault="00374001">
            <w:r>
              <w:t>Wochenpläne</w:t>
            </w:r>
          </w:p>
          <w:p w:rsidR="00374001" w:rsidRDefault="00374001">
            <w:r>
              <w:t>Lerntheken</w:t>
            </w:r>
          </w:p>
          <w:p w:rsidR="00374001" w:rsidRDefault="00374001">
            <w:proofErr w:type="spellStart"/>
            <w:r>
              <w:t>Tagestransparenzen</w:t>
            </w:r>
            <w:proofErr w:type="spellEnd"/>
          </w:p>
        </w:tc>
        <w:tc>
          <w:tcPr>
            <w:tcW w:w="3021" w:type="dxa"/>
          </w:tcPr>
          <w:p w:rsidR="00374001" w:rsidRDefault="00374001"/>
        </w:tc>
      </w:tr>
    </w:tbl>
    <w:p w:rsidR="00951475" w:rsidRDefault="005B505B" w:rsidP="0066117C">
      <w:pPr>
        <w:rPr>
          <w:b/>
          <w:sz w:val="32"/>
          <w:szCs w:val="32"/>
        </w:rPr>
      </w:pPr>
      <w:r w:rsidRPr="00027717">
        <w:rPr>
          <w:b/>
          <w:sz w:val="32"/>
          <w:szCs w:val="32"/>
        </w:rPr>
        <w:lastRenderedPageBreak/>
        <w:t>Schulprogramm der Waldschule (Kurzübersicht) zum Referenzrahmen Schulqualität</w:t>
      </w:r>
    </w:p>
    <w:p w:rsidR="005B505B" w:rsidRPr="0066117C" w:rsidRDefault="0066117C" w:rsidP="0066117C">
      <w:pPr>
        <w:rPr>
          <w:b/>
          <w:sz w:val="32"/>
          <w:szCs w:val="32"/>
        </w:rPr>
      </w:pPr>
      <w:r w:rsidRPr="0066117C">
        <w:rPr>
          <w:b/>
          <w:sz w:val="32"/>
          <w:szCs w:val="32"/>
        </w:rPr>
        <w:t>Schulkultur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21BF" w:rsidRPr="00951475" w:rsidTr="00A321BF">
        <w:tc>
          <w:tcPr>
            <w:tcW w:w="3020" w:type="dxa"/>
          </w:tcPr>
          <w:p w:rsidR="00A321BF" w:rsidRPr="00951475" w:rsidRDefault="00A321BF">
            <w:pPr>
              <w:rPr>
                <w:b/>
              </w:rPr>
            </w:pPr>
            <w:r w:rsidRPr="00951475">
              <w:rPr>
                <w:b/>
              </w:rPr>
              <w:t>Bereich</w:t>
            </w:r>
          </w:p>
        </w:tc>
        <w:tc>
          <w:tcPr>
            <w:tcW w:w="3021" w:type="dxa"/>
          </w:tcPr>
          <w:p w:rsidR="00A321BF" w:rsidRPr="00951475" w:rsidRDefault="00A321BF">
            <w:pPr>
              <w:rPr>
                <w:b/>
              </w:rPr>
            </w:pPr>
            <w:r w:rsidRPr="00951475">
              <w:rPr>
                <w:b/>
              </w:rPr>
              <w:t>Umsetzung</w:t>
            </w:r>
          </w:p>
        </w:tc>
        <w:tc>
          <w:tcPr>
            <w:tcW w:w="3021" w:type="dxa"/>
          </w:tcPr>
          <w:p w:rsidR="00A321BF" w:rsidRPr="00951475" w:rsidRDefault="00A321BF">
            <w:pPr>
              <w:rPr>
                <w:b/>
              </w:rPr>
            </w:pPr>
            <w:r w:rsidRPr="00951475">
              <w:rPr>
                <w:b/>
              </w:rPr>
              <w:t>Entwicklungsziele</w:t>
            </w:r>
          </w:p>
        </w:tc>
      </w:tr>
      <w:tr w:rsidR="00A321BF" w:rsidTr="00A321BF">
        <w:tc>
          <w:tcPr>
            <w:tcW w:w="3020" w:type="dxa"/>
          </w:tcPr>
          <w:p w:rsidR="00A321BF" w:rsidRPr="0066117C" w:rsidRDefault="00A321BF">
            <w:pPr>
              <w:rPr>
                <w:b/>
              </w:rPr>
            </w:pPr>
            <w:r w:rsidRPr="0066117C">
              <w:rPr>
                <w:b/>
              </w:rPr>
              <w:t>Gesundheit und Bewegung</w:t>
            </w:r>
          </w:p>
        </w:tc>
        <w:tc>
          <w:tcPr>
            <w:tcW w:w="3021" w:type="dxa"/>
          </w:tcPr>
          <w:p w:rsidR="00A321BF" w:rsidRDefault="00A321BF">
            <w:r>
              <w:t>Daily Mile</w:t>
            </w:r>
          </w:p>
          <w:p w:rsidR="00A321BF" w:rsidRDefault="00A321BF">
            <w:r>
              <w:t>Sportförderunterricht</w:t>
            </w:r>
          </w:p>
          <w:p w:rsidR="00A321BF" w:rsidRDefault="00A321BF">
            <w:r>
              <w:t>Sportfest</w:t>
            </w:r>
          </w:p>
          <w:p w:rsidR="00A321BF" w:rsidRDefault="00A321BF">
            <w:r>
              <w:t>Gesundes Frühstück</w:t>
            </w:r>
          </w:p>
          <w:p w:rsidR="00A321BF" w:rsidRDefault="00A321BF">
            <w:r>
              <w:t>Kooperation mit DAK</w:t>
            </w:r>
          </w:p>
          <w:p w:rsidR="00A321BF" w:rsidRDefault="00A321BF">
            <w:r>
              <w:t>Kooperation mit BOKISS in der OGS</w:t>
            </w:r>
          </w:p>
          <w:p w:rsidR="00A321BF" w:rsidRDefault="00A321BF">
            <w:r>
              <w:t>Projekt Klasse 2000</w:t>
            </w:r>
          </w:p>
          <w:p w:rsidR="00A321BF" w:rsidRDefault="00A321BF">
            <w:r>
              <w:t>Fußball AG</w:t>
            </w:r>
          </w:p>
          <w:p w:rsidR="00A321BF" w:rsidRDefault="00A321BF">
            <w:r>
              <w:t xml:space="preserve">Kooperation TUS </w:t>
            </w:r>
            <w:proofErr w:type="spellStart"/>
            <w:r>
              <w:t>Querenburg</w:t>
            </w:r>
            <w:proofErr w:type="spellEnd"/>
          </w:p>
        </w:tc>
        <w:tc>
          <w:tcPr>
            <w:tcW w:w="3021" w:type="dxa"/>
          </w:tcPr>
          <w:p w:rsidR="00A321BF" w:rsidRDefault="00A321BF">
            <w:r>
              <w:t>Daily Mile wieder aufnehmen</w:t>
            </w:r>
          </w:p>
          <w:p w:rsidR="00A321BF" w:rsidRDefault="00A321BF">
            <w:r>
              <w:t>Stundenplan erstellen</w:t>
            </w:r>
          </w:p>
        </w:tc>
      </w:tr>
      <w:tr w:rsidR="00A321BF" w:rsidTr="00A321BF">
        <w:tc>
          <w:tcPr>
            <w:tcW w:w="3020" w:type="dxa"/>
          </w:tcPr>
          <w:p w:rsidR="00A321BF" w:rsidRPr="0066117C" w:rsidRDefault="00A321BF">
            <w:pPr>
              <w:rPr>
                <w:b/>
              </w:rPr>
            </w:pPr>
            <w:r w:rsidRPr="0066117C">
              <w:rPr>
                <w:b/>
              </w:rPr>
              <w:t>Projekte und Feste</w:t>
            </w:r>
          </w:p>
        </w:tc>
        <w:tc>
          <w:tcPr>
            <w:tcW w:w="3021" w:type="dxa"/>
          </w:tcPr>
          <w:p w:rsidR="00A321BF" w:rsidRDefault="00A321BF">
            <w:r w:rsidRPr="00186D7E">
              <w:rPr>
                <w:b/>
              </w:rPr>
              <w:t>Jedes Jahr</w:t>
            </w:r>
            <w:r>
              <w:t xml:space="preserve">: </w:t>
            </w:r>
          </w:p>
          <w:p w:rsidR="008D1EA1" w:rsidRDefault="008D1EA1">
            <w:r>
              <w:t>St. Martin</w:t>
            </w:r>
          </w:p>
          <w:p w:rsidR="008D1EA1" w:rsidRDefault="008D1EA1">
            <w:r>
              <w:t>Schauspielhaus Bochum</w:t>
            </w:r>
          </w:p>
          <w:p w:rsidR="00A321BF" w:rsidRDefault="00A321BF">
            <w:r>
              <w:t>Adventssingen</w:t>
            </w:r>
          </w:p>
          <w:p w:rsidR="00A321BF" w:rsidRDefault="00A321BF">
            <w:r>
              <w:t>Radfahrprüfung</w:t>
            </w:r>
          </w:p>
          <w:p w:rsidR="00A321BF" w:rsidRDefault="00A321BF">
            <w:r>
              <w:t>Sportfest</w:t>
            </w:r>
          </w:p>
          <w:p w:rsidR="00A321BF" w:rsidRDefault="00A321BF">
            <w:r>
              <w:t>Chor-AG</w:t>
            </w:r>
          </w:p>
          <w:p w:rsidR="00A321BF" w:rsidRPr="00186D7E" w:rsidRDefault="00A321BF">
            <w:pPr>
              <w:rPr>
                <w:b/>
              </w:rPr>
            </w:pPr>
            <w:r w:rsidRPr="00186D7E">
              <w:rPr>
                <w:b/>
              </w:rPr>
              <w:t>Alle 2 Jahre:</w:t>
            </w:r>
          </w:p>
          <w:p w:rsidR="00A321BF" w:rsidRDefault="00A321BF">
            <w:r>
              <w:t>Weihnachtsbasar</w:t>
            </w:r>
          </w:p>
          <w:p w:rsidR="00A321BF" w:rsidRDefault="00A321BF">
            <w:r>
              <w:t>Schulfest</w:t>
            </w:r>
          </w:p>
          <w:p w:rsidR="00A321BF" w:rsidRDefault="00A321BF">
            <w:r>
              <w:t>Mein Körper gehört mir</w:t>
            </w:r>
          </w:p>
          <w:p w:rsidR="00A321BF" w:rsidRDefault="00A321BF">
            <w:r>
              <w:t>Die große Nein-Tonne</w:t>
            </w:r>
          </w:p>
          <w:p w:rsidR="00A321BF" w:rsidRDefault="00A321BF">
            <w:r w:rsidRPr="00186D7E">
              <w:rPr>
                <w:b/>
              </w:rPr>
              <w:t>Alle 4 Jahre</w:t>
            </w:r>
            <w:r>
              <w:t>:</w:t>
            </w:r>
          </w:p>
          <w:p w:rsidR="00A321BF" w:rsidRDefault="00A321BF">
            <w:r>
              <w:t xml:space="preserve">Zirkus </w:t>
            </w:r>
            <w:proofErr w:type="spellStart"/>
            <w:r>
              <w:t>Lollipop</w:t>
            </w:r>
            <w:proofErr w:type="spellEnd"/>
          </w:p>
          <w:p w:rsidR="00A321BF" w:rsidRDefault="00A321BF">
            <w:r>
              <w:t>Trommelzauber</w:t>
            </w:r>
          </w:p>
        </w:tc>
        <w:tc>
          <w:tcPr>
            <w:tcW w:w="3021" w:type="dxa"/>
          </w:tcPr>
          <w:p w:rsidR="00A321BF" w:rsidRDefault="008D1EA1">
            <w:r>
              <w:t>Basar in jedem Jahr</w:t>
            </w:r>
          </w:p>
          <w:p w:rsidR="008D1EA1" w:rsidRDefault="008D1EA1"/>
          <w:p w:rsidR="008D1EA1" w:rsidRDefault="008D1EA1">
            <w:r>
              <w:t>Zusätzlicher TRIXITT-Bewegungstag</w:t>
            </w:r>
          </w:p>
        </w:tc>
      </w:tr>
      <w:tr w:rsidR="00A321BF" w:rsidTr="00A321BF">
        <w:tc>
          <w:tcPr>
            <w:tcW w:w="3020" w:type="dxa"/>
          </w:tcPr>
          <w:p w:rsidR="00A321BF" w:rsidRPr="0066117C" w:rsidRDefault="00A321BF">
            <w:pPr>
              <w:rPr>
                <w:b/>
              </w:rPr>
            </w:pPr>
            <w:r w:rsidRPr="0066117C">
              <w:rPr>
                <w:b/>
              </w:rPr>
              <w:t>Externe Kooperationen</w:t>
            </w:r>
          </w:p>
          <w:p w:rsidR="00A321BF" w:rsidRDefault="00A321BF">
            <w:r w:rsidRPr="0066117C">
              <w:rPr>
                <w:b/>
              </w:rPr>
              <w:t>Öffnung nach außen</w:t>
            </w:r>
          </w:p>
        </w:tc>
        <w:tc>
          <w:tcPr>
            <w:tcW w:w="3021" w:type="dxa"/>
          </w:tcPr>
          <w:p w:rsidR="00A321BF" w:rsidRDefault="00A321BF">
            <w:proofErr w:type="spellStart"/>
            <w:r>
              <w:t>Mentorverein</w:t>
            </w:r>
            <w:proofErr w:type="spellEnd"/>
            <w:r>
              <w:t>/ Lesepaten</w:t>
            </w:r>
          </w:p>
          <w:p w:rsidR="00A321BF" w:rsidRDefault="00A321BF">
            <w:r>
              <w:t>Stadtbücherei</w:t>
            </w:r>
          </w:p>
          <w:p w:rsidR="00A321BF" w:rsidRDefault="00A321BF">
            <w:r>
              <w:t>Jugendamt und Ambulante Hilfezentren</w:t>
            </w:r>
          </w:p>
          <w:p w:rsidR="00A321BF" w:rsidRDefault="00A321BF">
            <w:r>
              <w:t>Schulen im Team</w:t>
            </w:r>
          </w:p>
          <w:p w:rsidR="00A321BF" w:rsidRDefault="00A321BF">
            <w:r>
              <w:t>Gottesdienste mit der Gemeinde</w:t>
            </w:r>
          </w:p>
          <w:p w:rsidR="008D1EA1" w:rsidRDefault="008D1EA1">
            <w:r>
              <w:t>Kooperation Kinderschutzbund</w:t>
            </w:r>
          </w:p>
          <w:p w:rsidR="00186D7E" w:rsidRDefault="008D1EA1">
            <w:r>
              <w:t xml:space="preserve">Kooperation </w:t>
            </w:r>
            <w:r w:rsidR="00186D7E">
              <w:t>umliegende KITAS</w:t>
            </w:r>
          </w:p>
        </w:tc>
        <w:tc>
          <w:tcPr>
            <w:tcW w:w="3021" w:type="dxa"/>
          </w:tcPr>
          <w:p w:rsidR="00A321BF" w:rsidRDefault="008D1EA1">
            <w:r>
              <w:t>Wiederaufnahme unter Beachtung der Pandemie</w:t>
            </w:r>
            <w:r w:rsidR="00951475">
              <w:t>/ des</w:t>
            </w:r>
          </w:p>
          <w:p w:rsidR="00951475" w:rsidRDefault="00951475">
            <w:r>
              <w:t>Hygienekonzepts</w:t>
            </w:r>
          </w:p>
          <w:p w:rsidR="00951475" w:rsidRDefault="00951475">
            <w:r>
              <w:t>3G- Regeln</w:t>
            </w:r>
          </w:p>
        </w:tc>
      </w:tr>
      <w:tr w:rsidR="00A321BF" w:rsidTr="00A321BF">
        <w:tc>
          <w:tcPr>
            <w:tcW w:w="3020" w:type="dxa"/>
          </w:tcPr>
          <w:p w:rsidR="00A321BF" w:rsidRPr="0066117C" w:rsidRDefault="008D1EA1">
            <w:pPr>
              <w:rPr>
                <w:b/>
              </w:rPr>
            </w:pPr>
            <w:r w:rsidRPr="0066117C">
              <w:rPr>
                <w:b/>
              </w:rPr>
              <w:t>Mitwirkung</w:t>
            </w:r>
          </w:p>
        </w:tc>
        <w:tc>
          <w:tcPr>
            <w:tcW w:w="3021" w:type="dxa"/>
          </w:tcPr>
          <w:p w:rsidR="00A321BF" w:rsidRDefault="008D1EA1">
            <w:r>
              <w:t>Klassenrat</w:t>
            </w:r>
          </w:p>
          <w:p w:rsidR="008D1EA1" w:rsidRDefault="008D1EA1">
            <w:r>
              <w:t>Schülerparlament</w:t>
            </w:r>
          </w:p>
          <w:p w:rsidR="008D1EA1" w:rsidRDefault="008D1EA1">
            <w:proofErr w:type="spellStart"/>
            <w:r>
              <w:t>Pflegschaften</w:t>
            </w:r>
            <w:proofErr w:type="spellEnd"/>
          </w:p>
          <w:p w:rsidR="008D1EA1" w:rsidRDefault="008D1EA1">
            <w:r>
              <w:t>Schulpflegschaft</w:t>
            </w:r>
          </w:p>
          <w:p w:rsidR="008D1EA1" w:rsidRDefault="008D1EA1">
            <w:r>
              <w:t>Schulkonferenz</w:t>
            </w:r>
          </w:p>
          <w:p w:rsidR="008D1EA1" w:rsidRDefault="008D1EA1">
            <w:r>
              <w:t>Infoabende Übergang</w:t>
            </w:r>
          </w:p>
        </w:tc>
        <w:tc>
          <w:tcPr>
            <w:tcW w:w="3021" w:type="dxa"/>
          </w:tcPr>
          <w:p w:rsidR="0066117C" w:rsidRDefault="0066117C" w:rsidP="0066117C">
            <w:r>
              <w:t>Familiengrundschulzentrum Elterncafé wieder aktivieren</w:t>
            </w:r>
          </w:p>
          <w:p w:rsidR="00951475" w:rsidRDefault="00951475" w:rsidP="0066117C">
            <w:r>
              <w:t xml:space="preserve">Schulsozialarbeit </w:t>
            </w:r>
          </w:p>
          <w:p w:rsidR="00A321BF" w:rsidRDefault="00A321BF"/>
        </w:tc>
      </w:tr>
      <w:tr w:rsidR="008D1EA1" w:rsidTr="00A321BF">
        <w:tc>
          <w:tcPr>
            <w:tcW w:w="3020" w:type="dxa"/>
          </w:tcPr>
          <w:p w:rsidR="008D1EA1" w:rsidRPr="0066117C" w:rsidRDefault="008D1EA1">
            <w:pPr>
              <w:rPr>
                <w:b/>
              </w:rPr>
            </w:pPr>
            <w:r w:rsidRPr="0066117C">
              <w:rPr>
                <w:b/>
              </w:rPr>
              <w:t>Vielfalt /Diversität</w:t>
            </w:r>
          </w:p>
        </w:tc>
        <w:tc>
          <w:tcPr>
            <w:tcW w:w="3021" w:type="dxa"/>
          </w:tcPr>
          <w:p w:rsidR="008D1EA1" w:rsidRDefault="008D1EA1">
            <w:r>
              <w:t>Vorlesetag zum Thema Diversität</w:t>
            </w:r>
          </w:p>
          <w:p w:rsidR="008D1EA1" w:rsidRDefault="008D1EA1">
            <w:r>
              <w:t>Schulfeste zum Thema</w:t>
            </w:r>
          </w:p>
        </w:tc>
        <w:tc>
          <w:tcPr>
            <w:tcW w:w="3021" w:type="dxa"/>
          </w:tcPr>
          <w:p w:rsidR="008D1EA1" w:rsidRDefault="008D1EA1">
            <w:r>
              <w:t>Teamgeister-Stunde für die gesamte Klasse einrichten</w:t>
            </w:r>
          </w:p>
          <w:p w:rsidR="008D1EA1" w:rsidRDefault="0066117C" w:rsidP="0066117C">
            <w:r>
              <w:t>Anschaffung von Büchern</w:t>
            </w:r>
          </w:p>
        </w:tc>
      </w:tr>
      <w:tr w:rsidR="008D1EA1" w:rsidTr="00A321BF">
        <w:tc>
          <w:tcPr>
            <w:tcW w:w="3020" w:type="dxa"/>
          </w:tcPr>
          <w:p w:rsidR="008D1EA1" w:rsidRPr="0066117C" w:rsidRDefault="008D1EA1">
            <w:pPr>
              <w:rPr>
                <w:b/>
              </w:rPr>
            </w:pPr>
            <w:r w:rsidRPr="0066117C">
              <w:rPr>
                <w:b/>
              </w:rPr>
              <w:t>Gestaltung des Schulgebäudes</w:t>
            </w:r>
          </w:p>
        </w:tc>
        <w:tc>
          <w:tcPr>
            <w:tcW w:w="3021" w:type="dxa"/>
          </w:tcPr>
          <w:p w:rsidR="008D1EA1" w:rsidRDefault="008D1EA1">
            <w:r>
              <w:t>Jahreszeitlicher Schmuck</w:t>
            </w:r>
          </w:p>
          <w:p w:rsidR="008D1EA1" w:rsidRDefault="008D1EA1">
            <w:proofErr w:type="spellStart"/>
            <w:r>
              <w:t>Infowand</w:t>
            </w:r>
            <w:proofErr w:type="spellEnd"/>
            <w:r>
              <w:t xml:space="preserve"> im Foyer</w:t>
            </w:r>
          </w:p>
          <w:p w:rsidR="008D1EA1" w:rsidRDefault="008D1EA1">
            <w:r>
              <w:t>Schulhomepage</w:t>
            </w:r>
          </w:p>
          <w:p w:rsidR="008D1EA1" w:rsidRDefault="008D1EA1"/>
        </w:tc>
        <w:tc>
          <w:tcPr>
            <w:tcW w:w="3021" w:type="dxa"/>
          </w:tcPr>
          <w:p w:rsidR="008D1EA1" w:rsidRDefault="008D1EA1">
            <w:r>
              <w:lastRenderedPageBreak/>
              <w:t>Flurgestaltu</w:t>
            </w:r>
            <w:r w:rsidR="00330475">
              <w:t>n</w:t>
            </w:r>
            <w:r>
              <w:t>g der Wände in Kooperation mit Kunst und Kegel zum Thema Wald</w:t>
            </w:r>
          </w:p>
        </w:tc>
      </w:tr>
    </w:tbl>
    <w:p w:rsidR="005B505B" w:rsidRDefault="005B505B"/>
    <w:p w:rsidR="005B505B" w:rsidRDefault="005B505B"/>
    <w:p w:rsidR="00027717" w:rsidRDefault="00027717"/>
    <w:sectPr w:rsidR="00027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17"/>
    <w:rsid w:val="00027717"/>
    <w:rsid w:val="00154259"/>
    <w:rsid w:val="00186D7E"/>
    <w:rsid w:val="002B5E52"/>
    <w:rsid w:val="00330475"/>
    <w:rsid w:val="00374001"/>
    <w:rsid w:val="003E2DE2"/>
    <w:rsid w:val="005B505B"/>
    <w:rsid w:val="0066117C"/>
    <w:rsid w:val="00722DC2"/>
    <w:rsid w:val="008D1EA1"/>
    <w:rsid w:val="00951475"/>
    <w:rsid w:val="00A321BF"/>
    <w:rsid w:val="00F2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3367-A335-48B7-B877-B5F09B1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2021-09-06T09:10:00Z</cp:lastPrinted>
  <dcterms:created xsi:type="dcterms:W3CDTF">2021-09-06T09:21:00Z</dcterms:created>
  <dcterms:modified xsi:type="dcterms:W3CDTF">2021-09-06T09:26:00Z</dcterms:modified>
</cp:coreProperties>
</file>